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1F9" w:rsidRPr="00201F82" w:rsidRDefault="00D421F9" w:rsidP="00D421F9">
      <w:pPr>
        <w:jc w:val="center"/>
        <w:rPr>
          <w:b/>
          <w:caps/>
          <w:sz w:val="23"/>
          <w:szCs w:val="23"/>
        </w:rPr>
      </w:pPr>
      <w:r>
        <w:rPr>
          <w:b/>
          <w:caps/>
          <w:noProof/>
          <w:sz w:val="23"/>
          <w:szCs w:val="23"/>
          <w:lang w:eastAsia="pt-BR"/>
        </w:rPr>
        <w:drawing>
          <wp:inline distT="0" distB="0" distL="0" distR="0" wp14:anchorId="24E67F7A" wp14:editId="39B53247">
            <wp:extent cx="962025" cy="876300"/>
            <wp:effectExtent l="0" t="0" r="9525" b="0"/>
            <wp:docPr id="1" name="Imagem 1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1F9" w:rsidRPr="00201F82" w:rsidRDefault="00D421F9" w:rsidP="00D421F9">
      <w:pPr>
        <w:spacing w:line="360" w:lineRule="auto"/>
        <w:jc w:val="center"/>
        <w:rPr>
          <w:b/>
          <w:caps/>
          <w:sz w:val="23"/>
          <w:szCs w:val="23"/>
        </w:rPr>
      </w:pPr>
      <w:r w:rsidRPr="00201F82">
        <w:rPr>
          <w:b/>
          <w:caps/>
          <w:sz w:val="23"/>
          <w:szCs w:val="23"/>
        </w:rPr>
        <w:t>PREFEITURA MUN</w:t>
      </w:r>
      <w:r>
        <w:rPr>
          <w:b/>
          <w:caps/>
          <w:sz w:val="23"/>
          <w:szCs w:val="23"/>
        </w:rPr>
        <w:t xml:space="preserve">ICIPAL DE São Paulo das Missões </w:t>
      </w:r>
      <w:r w:rsidRPr="00201F82">
        <w:rPr>
          <w:b/>
          <w:caps/>
          <w:sz w:val="23"/>
          <w:szCs w:val="23"/>
        </w:rPr>
        <w:t>- RS.</w:t>
      </w:r>
    </w:p>
    <w:p w:rsidR="00D421F9" w:rsidRPr="00201F82" w:rsidRDefault="00D421F9" w:rsidP="00D421F9">
      <w:pPr>
        <w:pStyle w:val="Ttulo2"/>
        <w:spacing w:line="360" w:lineRule="auto"/>
        <w:jc w:val="center"/>
        <w:rPr>
          <w:sz w:val="23"/>
          <w:szCs w:val="23"/>
        </w:rPr>
      </w:pPr>
      <w:r w:rsidRPr="00201F82">
        <w:rPr>
          <w:sz w:val="23"/>
          <w:szCs w:val="23"/>
        </w:rPr>
        <w:t>sistema de controle interno</w:t>
      </w:r>
    </w:p>
    <w:p w:rsidR="008B74DA" w:rsidRDefault="008B74DA" w:rsidP="0002300E">
      <w:pPr>
        <w:jc w:val="center"/>
        <w:rPr>
          <w:rFonts w:ascii="Tahoma" w:hAnsi="Tahoma" w:cs="Tahoma"/>
          <w:sz w:val="28"/>
          <w:szCs w:val="28"/>
        </w:rPr>
      </w:pPr>
    </w:p>
    <w:p w:rsidR="007636BF" w:rsidRPr="00D421F9" w:rsidRDefault="0002300E" w:rsidP="0002300E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D421F9">
        <w:rPr>
          <w:rFonts w:ascii="Tahoma" w:hAnsi="Tahoma" w:cs="Tahoma"/>
          <w:b/>
          <w:sz w:val="28"/>
          <w:szCs w:val="28"/>
          <w:u w:val="single"/>
        </w:rPr>
        <w:t>CRONOGR</w:t>
      </w:r>
      <w:r w:rsidR="008D7301" w:rsidRPr="00D421F9">
        <w:rPr>
          <w:rFonts w:ascii="Tahoma" w:hAnsi="Tahoma" w:cs="Tahoma"/>
          <w:b/>
          <w:sz w:val="28"/>
          <w:szCs w:val="28"/>
          <w:u w:val="single"/>
        </w:rPr>
        <w:t>AMA – REUNIÕES ORDINÁRIAS – 20</w:t>
      </w:r>
      <w:r w:rsidR="00986901">
        <w:rPr>
          <w:rFonts w:ascii="Tahoma" w:hAnsi="Tahoma" w:cs="Tahoma"/>
          <w:b/>
          <w:sz w:val="28"/>
          <w:szCs w:val="28"/>
          <w:u w:val="single"/>
        </w:rPr>
        <w:t>2</w:t>
      </w:r>
      <w:r w:rsidR="008D7301" w:rsidRPr="00D421F9">
        <w:rPr>
          <w:rFonts w:ascii="Tahoma" w:hAnsi="Tahoma" w:cs="Tahoma"/>
          <w:b/>
          <w:sz w:val="28"/>
          <w:szCs w:val="28"/>
          <w:u w:val="single"/>
        </w:rPr>
        <w:t>1</w:t>
      </w:r>
      <w:r w:rsidRPr="00D421F9">
        <w:rPr>
          <w:rFonts w:ascii="Tahoma" w:hAnsi="Tahoma" w:cs="Tahoma"/>
          <w:b/>
          <w:sz w:val="28"/>
          <w:szCs w:val="28"/>
          <w:u w:val="single"/>
        </w:rPr>
        <w:t>.</w:t>
      </w:r>
    </w:p>
    <w:p w:rsidR="00B153F7" w:rsidRDefault="00B153F7" w:rsidP="00DD6ECE">
      <w:pPr>
        <w:jc w:val="center"/>
        <w:rPr>
          <w:rFonts w:ascii="Tahoma" w:hAnsi="Tahoma" w:cs="Tahoma"/>
          <w:sz w:val="28"/>
          <w:szCs w:val="28"/>
        </w:rPr>
      </w:pPr>
    </w:p>
    <w:p w:rsidR="008D7301" w:rsidRDefault="008D7301" w:rsidP="008B74DA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Local:</w:t>
      </w:r>
      <w:r>
        <w:rPr>
          <w:rFonts w:ascii="Tahoma" w:hAnsi="Tahoma" w:cs="Tahoma"/>
          <w:sz w:val="28"/>
          <w:szCs w:val="28"/>
        </w:rPr>
        <w:t xml:space="preserve"> Sala de Reuniões do Centro Administrativo</w:t>
      </w:r>
      <w:r w:rsidR="00B153F7">
        <w:rPr>
          <w:rFonts w:ascii="Tahoma" w:hAnsi="Tahoma" w:cs="Tahoma"/>
          <w:sz w:val="28"/>
          <w:szCs w:val="28"/>
        </w:rPr>
        <w:t>.</w:t>
      </w:r>
    </w:p>
    <w:p w:rsidR="008D7301" w:rsidRDefault="008D7301" w:rsidP="008B74DA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8D7301">
        <w:rPr>
          <w:rFonts w:ascii="Tahoma" w:hAnsi="Tahoma" w:cs="Tahoma"/>
          <w:b/>
          <w:sz w:val="28"/>
          <w:szCs w:val="28"/>
          <w:u w:val="single"/>
        </w:rPr>
        <w:t>Horário:</w:t>
      </w:r>
      <w:r>
        <w:rPr>
          <w:rFonts w:ascii="Tahoma" w:hAnsi="Tahoma" w:cs="Tahoma"/>
          <w:sz w:val="28"/>
          <w:szCs w:val="28"/>
        </w:rPr>
        <w:t xml:space="preserve"> 8 horas e 30 minutos.</w:t>
      </w:r>
    </w:p>
    <w:p w:rsidR="00B153F7" w:rsidRPr="00B153F7" w:rsidRDefault="008D7301" w:rsidP="008B74DA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B153F7">
        <w:rPr>
          <w:rFonts w:ascii="Tahoma" w:hAnsi="Tahoma" w:cs="Tahoma"/>
          <w:b/>
          <w:sz w:val="28"/>
          <w:szCs w:val="28"/>
          <w:u w:val="single"/>
        </w:rPr>
        <w:t>Datas definidas</w:t>
      </w:r>
      <w:r w:rsidR="00B153F7" w:rsidRPr="00B153F7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02300E" w:rsidRDefault="008D7301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Janeiro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20</w:t>
      </w:r>
      <w:r>
        <w:rPr>
          <w:rFonts w:ascii="Tahoma" w:hAnsi="Tahoma" w:cs="Tahoma"/>
          <w:sz w:val="28"/>
          <w:szCs w:val="28"/>
        </w:rPr>
        <w:t>– quarta</w:t>
      </w:r>
      <w:r w:rsidR="0002300E">
        <w:rPr>
          <w:rFonts w:ascii="Tahoma" w:hAnsi="Tahoma" w:cs="Tahoma"/>
          <w:sz w:val="28"/>
          <w:szCs w:val="28"/>
        </w:rPr>
        <w:t>-feira.</w:t>
      </w:r>
    </w:p>
    <w:p w:rsidR="0002300E" w:rsidRDefault="008D7301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Fevereiro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17</w:t>
      </w:r>
      <w:r>
        <w:rPr>
          <w:rFonts w:ascii="Tahoma" w:hAnsi="Tahoma" w:cs="Tahoma"/>
          <w:sz w:val="28"/>
          <w:szCs w:val="28"/>
        </w:rPr>
        <w:t>– quarta</w:t>
      </w:r>
      <w:r w:rsidR="0002300E">
        <w:rPr>
          <w:rFonts w:ascii="Tahoma" w:hAnsi="Tahoma" w:cs="Tahoma"/>
          <w:sz w:val="28"/>
          <w:szCs w:val="28"/>
        </w:rPr>
        <w:t>-feira.</w:t>
      </w:r>
    </w:p>
    <w:p w:rsidR="008D7301" w:rsidRDefault="008D7301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Março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17</w:t>
      </w:r>
      <w:r>
        <w:rPr>
          <w:rFonts w:ascii="Tahoma" w:hAnsi="Tahoma" w:cs="Tahoma"/>
          <w:sz w:val="28"/>
          <w:szCs w:val="28"/>
        </w:rPr>
        <w:t xml:space="preserve"> – quarta-feira.</w:t>
      </w:r>
    </w:p>
    <w:p w:rsidR="008D7301" w:rsidRDefault="008D7301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Abril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14</w:t>
      </w:r>
      <w:r>
        <w:rPr>
          <w:rFonts w:ascii="Tahoma" w:hAnsi="Tahoma" w:cs="Tahoma"/>
          <w:sz w:val="28"/>
          <w:szCs w:val="28"/>
        </w:rPr>
        <w:t xml:space="preserve"> – quarta-feira.</w:t>
      </w:r>
    </w:p>
    <w:p w:rsidR="0002300E" w:rsidRDefault="0002300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02300E">
        <w:rPr>
          <w:rFonts w:ascii="Tahoma" w:hAnsi="Tahoma" w:cs="Tahoma"/>
          <w:b/>
          <w:sz w:val="28"/>
          <w:szCs w:val="28"/>
          <w:u w:val="single"/>
        </w:rPr>
        <w:t>Maio</w:t>
      </w:r>
      <w:r w:rsidR="008D7301"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19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</w:t>
      </w:r>
      <w:r>
        <w:rPr>
          <w:rFonts w:ascii="Tahoma" w:hAnsi="Tahoma" w:cs="Tahoma"/>
          <w:sz w:val="28"/>
          <w:szCs w:val="28"/>
        </w:rPr>
        <w:t>-feira.</w:t>
      </w:r>
    </w:p>
    <w:p w:rsidR="0002300E" w:rsidRDefault="0002300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Junho</w:t>
      </w:r>
      <w:r>
        <w:rPr>
          <w:rFonts w:ascii="Tahoma" w:hAnsi="Tahoma" w:cs="Tahoma"/>
          <w:sz w:val="28"/>
          <w:szCs w:val="28"/>
        </w:rPr>
        <w:t xml:space="preserve"> – dia 1</w:t>
      </w:r>
      <w:r w:rsidR="00986901">
        <w:rPr>
          <w:rFonts w:ascii="Tahoma" w:hAnsi="Tahoma" w:cs="Tahoma"/>
          <w:sz w:val="28"/>
          <w:szCs w:val="28"/>
        </w:rPr>
        <w:t>6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p w:rsidR="0002300E" w:rsidRDefault="0002300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Julho</w:t>
      </w:r>
      <w:r w:rsidR="008D7301">
        <w:rPr>
          <w:rFonts w:ascii="Tahoma" w:hAnsi="Tahoma" w:cs="Tahoma"/>
          <w:sz w:val="28"/>
          <w:szCs w:val="28"/>
        </w:rPr>
        <w:t xml:space="preserve"> – dia 1</w:t>
      </w:r>
      <w:r w:rsidR="00986901">
        <w:rPr>
          <w:rFonts w:ascii="Tahoma" w:hAnsi="Tahoma" w:cs="Tahoma"/>
          <w:sz w:val="28"/>
          <w:szCs w:val="28"/>
        </w:rPr>
        <w:t>4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p w:rsidR="0002300E" w:rsidRDefault="00DD6EC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Agosto</w:t>
      </w:r>
      <w:r w:rsidR="008D7301"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18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p w:rsidR="00DD6ECE" w:rsidRDefault="00DD6EC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Setembro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0</w:t>
      </w:r>
      <w:r w:rsidR="008D7301">
        <w:rPr>
          <w:rFonts w:ascii="Tahoma" w:hAnsi="Tahoma" w:cs="Tahoma"/>
          <w:sz w:val="28"/>
          <w:szCs w:val="28"/>
        </w:rPr>
        <w:t>8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  <w:bookmarkStart w:id="0" w:name="_GoBack"/>
      <w:bookmarkEnd w:id="0"/>
    </w:p>
    <w:p w:rsidR="00DD6ECE" w:rsidRDefault="00DD6EC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Outubro</w:t>
      </w:r>
      <w:r>
        <w:rPr>
          <w:rFonts w:ascii="Tahoma" w:hAnsi="Tahoma" w:cs="Tahoma"/>
          <w:sz w:val="28"/>
          <w:szCs w:val="28"/>
        </w:rPr>
        <w:t xml:space="preserve"> – dia 1</w:t>
      </w:r>
      <w:r w:rsidR="00986901">
        <w:rPr>
          <w:rFonts w:ascii="Tahoma" w:hAnsi="Tahoma" w:cs="Tahoma"/>
          <w:sz w:val="28"/>
          <w:szCs w:val="28"/>
        </w:rPr>
        <w:t>3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p w:rsidR="00DD6ECE" w:rsidRDefault="00DD6EC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Novembro</w:t>
      </w:r>
      <w:r>
        <w:rPr>
          <w:rFonts w:ascii="Tahoma" w:hAnsi="Tahoma" w:cs="Tahoma"/>
          <w:sz w:val="28"/>
          <w:szCs w:val="28"/>
        </w:rPr>
        <w:t xml:space="preserve"> – dia 1</w:t>
      </w:r>
      <w:r w:rsidR="00986901">
        <w:rPr>
          <w:rFonts w:ascii="Tahoma" w:hAnsi="Tahoma" w:cs="Tahoma"/>
          <w:sz w:val="28"/>
          <w:szCs w:val="28"/>
        </w:rPr>
        <w:t>7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p w:rsidR="00DD6ECE" w:rsidRPr="00DD6ECE" w:rsidRDefault="00DD6ECE" w:rsidP="00B153F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Dezembro</w:t>
      </w:r>
      <w:r>
        <w:rPr>
          <w:rFonts w:ascii="Tahoma" w:hAnsi="Tahoma" w:cs="Tahoma"/>
          <w:sz w:val="28"/>
          <w:szCs w:val="28"/>
        </w:rPr>
        <w:t xml:space="preserve"> – dia </w:t>
      </w:r>
      <w:r w:rsidR="00986901">
        <w:rPr>
          <w:rFonts w:ascii="Tahoma" w:hAnsi="Tahoma" w:cs="Tahoma"/>
          <w:sz w:val="28"/>
          <w:szCs w:val="28"/>
        </w:rPr>
        <w:t>08</w:t>
      </w:r>
      <w:r>
        <w:rPr>
          <w:rFonts w:ascii="Tahoma" w:hAnsi="Tahoma" w:cs="Tahoma"/>
          <w:sz w:val="28"/>
          <w:szCs w:val="28"/>
        </w:rPr>
        <w:t xml:space="preserve"> – </w:t>
      </w:r>
      <w:r w:rsidR="008D7301">
        <w:rPr>
          <w:rFonts w:ascii="Tahoma" w:hAnsi="Tahoma" w:cs="Tahoma"/>
          <w:sz w:val="28"/>
          <w:szCs w:val="28"/>
        </w:rPr>
        <w:t>quarta-feira.</w:t>
      </w:r>
    </w:p>
    <w:sectPr w:rsidR="00DD6ECE" w:rsidRPr="00DD6ECE" w:rsidSect="00D421F9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0E"/>
    <w:rsid w:val="0002300E"/>
    <w:rsid w:val="00442839"/>
    <w:rsid w:val="007636BF"/>
    <w:rsid w:val="008B74DA"/>
    <w:rsid w:val="008D7301"/>
    <w:rsid w:val="00986901"/>
    <w:rsid w:val="00B153F7"/>
    <w:rsid w:val="00D421F9"/>
    <w:rsid w:val="00D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C0B7A-7279-40C7-BA92-9CAE0FE5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421F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iCs/>
      <w:cap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421F9"/>
    <w:rPr>
      <w:rFonts w:ascii="Times New Roman" w:eastAsia="Times New Roman" w:hAnsi="Times New Roman" w:cs="Times New Roman"/>
      <w:b/>
      <w:i/>
      <w:iCs/>
      <w:cap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PrefeituraH</dc:creator>
  <cp:lastModifiedBy>UCCI</cp:lastModifiedBy>
  <cp:revision>3</cp:revision>
  <cp:lastPrinted>2015-02-18T10:37:00Z</cp:lastPrinted>
  <dcterms:created xsi:type="dcterms:W3CDTF">2021-01-25T13:03:00Z</dcterms:created>
  <dcterms:modified xsi:type="dcterms:W3CDTF">2021-01-25T13:10:00Z</dcterms:modified>
</cp:coreProperties>
</file>